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专业技术资格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评审申报材料要求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申报评审中级专业技术资格按以下要求准备申报材料，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统一用牛皮纸档案袋封装（竖装），并在档案袋封面加贴材料清单，注明申报人名字、电话号码。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申报评审初级专业技术资格的人员参照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中级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一、</w:t>
      </w: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</w:rPr>
        <w:t>《</w:t>
      </w: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海南省</w:t>
      </w: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</w:rPr>
        <w:t>专业技术资格评审表》</w:t>
      </w:r>
      <w:r>
        <w:rPr>
          <w:rStyle w:val="8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（</w:t>
      </w:r>
      <w:r>
        <w:rPr>
          <w:rStyle w:val="8"/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纸质版</w:t>
      </w:r>
      <w:r>
        <w:rPr>
          <w:rStyle w:val="8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一式</w:t>
      </w:r>
      <w:r>
        <w:rPr>
          <w:rStyle w:val="8"/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两</w:t>
      </w:r>
      <w:r>
        <w:rPr>
          <w:rStyle w:val="8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份，表格</w:t>
      </w:r>
      <w:r>
        <w:rPr>
          <w:rStyle w:val="8"/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可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登陆“三亚党建网”下载并用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A3纸对折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胶装）</w:t>
      </w:r>
      <w:r>
        <w:rPr>
          <w:rStyle w:val="8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签名、日期必须手写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</w:rPr>
        <w:t>《个人综述材料》</w:t>
      </w:r>
      <w:r>
        <w:rPr>
          <w:rStyle w:val="8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使用A4纸依序装订成册，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纸质版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一式三份）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封面。标题统一为“申报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XX（专业技术资格名称）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资格评审材料”，封面题目下方注明单位、姓名、通信地址、邮政编码、联系电话（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联系到本人的号码）并加盖呈报单位公章。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（二）目录（需编页码）。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（三）个人综述报告。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内容包括：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工作单位、工作经历、现有专业技术资格、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学历、资历、政治思想、身体状况、年度考核、继续教育、专业知识、专业能力、业绩成果等方面情况。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对申报人品德考核材料及公示证明材料（全面实行岗位管理的事业单位，需提供市编办、人社局核准后最新的《海南省事业单位工作人员编制岗位审核表》）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学历及学位证书。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参加继续教育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专业技术资格证书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（八）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专业技术岗位任职聘书。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（九）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近三年专业技术资格年度考核登记表。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（十）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业绩成果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发表的著作、论文、研究报告、技术分析报告、技术总结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科研成果、课题等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佐证材料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（十一）个人诚信承诺书，签名、日期必须手写，并加按手印。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其它：例：1.身份证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或社保卡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；2.社保缴费证明（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相关资历年限对应）；3.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执业、从业资格证书。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color w:val="000000"/>
          <w:sz w:val="32"/>
          <w:szCs w:val="32"/>
        </w:rPr>
        <w:t>1寸彩色免冠照3张。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552CB"/>
    <w:rsid w:val="01523E74"/>
    <w:rsid w:val="0D5D6C2D"/>
    <w:rsid w:val="15B20EF0"/>
    <w:rsid w:val="16637196"/>
    <w:rsid w:val="1B522F3A"/>
    <w:rsid w:val="1E0C6AE5"/>
    <w:rsid w:val="1F1979A7"/>
    <w:rsid w:val="1FD01AAC"/>
    <w:rsid w:val="23006754"/>
    <w:rsid w:val="25470F5B"/>
    <w:rsid w:val="263B30BC"/>
    <w:rsid w:val="2DB6254E"/>
    <w:rsid w:val="2E140A62"/>
    <w:rsid w:val="2FE81CD0"/>
    <w:rsid w:val="305C29EF"/>
    <w:rsid w:val="317A3B50"/>
    <w:rsid w:val="31E760A8"/>
    <w:rsid w:val="346D4614"/>
    <w:rsid w:val="3B6C0205"/>
    <w:rsid w:val="3DF3335A"/>
    <w:rsid w:val="3F0258F6"/>
    <w:rsid w:val="3F64591D"/>
    <w:rsid w:val="402236F0"/>
    <w:rsid w:val="407D6320"/>
    <w:rsid w:val="45074943"/>
    <w:rsid w:val="45BF52D3"/>
    <w:rsid w:val="473A1805"/>
    <w:rsid w:val="495A4140"/>
    <w:rsid w:val="5165479E"/>
    <w:rsid w:val="520C12BA"/>
    <w:rsid w:val="53FE0439"/>
    <w:rsid w:val="546D3F04"/>
    <w:rsid w:val="596269AC"/>
    <w:rsid w:val="5AE435E7"/>
    <w:rsid w:val="5BE750F6"/>
    <w:rsid w:val="5CB23C46"/>
    <w:rsid w:val="61DF3805"/>
    <w:rsid w:val="66734ED4"/>
    <w:rsid w:val="678F4C6F"/>
    <w:rsid w:val="699D3BBE"/>
    <w:rsid w:val="6A4F6EF4"/>
    <w:rsid w:val="6C8411F8"/>
    <w:rsid w:val="6E42700E"/>
    <w:rsid w:val="6EE30CBE"/>
    <w:rsid w:val="6FB46C85"/>
    <w:rsid w:val="70CC0736"/>
    <w:rsid w:val="716552CB"/>
    <w:rsid w:val="763A1047"/>
    <w:rsid w:val="768B4841"/>
    <w:rsid w:val="78B372EB"/>
    <w:rsid w:val="79936BF2"/>
    <w:rsid w:val="79A8006E"/>
    <w:rsid w:val="7D59CB3E"/>
    <w:rsid w:val="7D911A8F"/>
    <w:rsid w:val="7EE7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Char Char Char Char"/>
    <w:basedOn w:val="1"/>
    <w:link w:val="6"/>
    <w:qFormat/>
    <w:uiPriority w:val="0"/>
  </w:style>
  <w:style w:type="character" w:styleId="8">
    <w:name w:val="Strong"/>
    <w:basedOn w:val="6"/>
    <w:qFormat/>
    <w:uiPriority w:val="0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三亚市直属党政机关单位</Company>
  <Pages>1</Pages>
  <Words>0</Words>
  <Characters>0</Characters>
  <Lines>0</Lines>
  <Paragraphs>0</Paragraphs>
  <TotalTime>393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2020-07-13T09:30:00Z</dcterms:created>
  <dc:creator>2019-10-18</dc:creator>
  <cp:lastModifiedBy>user</cp:lastModifiedBy>
  <cp:lastPrinted>2024-09-14T19:24:00Z</cp:lastPrinted>
  <dcterms:modified xsi:type="dcterms:W3CDTF">2025-09-18T17:49:19Z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